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p>
    <w:p>
      <w:pPr>
        <w:pStyle w:val="Body"/>
        <w:jc w:val="center"/>
      </w:pPr>
      <w:r>
        <w:rPr>
          <w:rtl w:val="0"/>
          <w:lang w:val="en-US"/>
        </w:rPr>
        <w:t xml:space="preserve">We have had a terrific year as The Whimsical Walruses.  </w:t>
      </w:r>
    </w:p>
    <w:p>
      <w:pPr>
        <w:pStyle w:val="Body"/>
        <w:jc w:val="center"/>
      </w:pPr>
      <w:r>
        <w:rPr>
          <w:rtl w:val="0"/>
          <w:lang w:val="en-US"/>
        </w:rPr>
        <w:t xml:space="preserve">Luckily, we took pictures.  </w:t>
      </w:r>
    </w:p>
    <w:p>
      <w:pPr>
        <w:pStyle w:val="Body"/>
        <w:jc w:val="center"/>
      </w:pPr>
      <w:r>
        <w:rPr>
          <w:rtl w:val="0"/>
          <w:lang w:val="en-US"/>
        </w:rPr>
        <w:t>You have seen the website - first day, trips, concerts, presentations, and all the pictures of everyday life that make this year one to remember.</w:t>
      </w:r>
    </w:p>
    <w:p>
      <w:pPr>
        <w:pStyle w:val="Body"/>
        <w:bidi w:val="0"/>
      </w:pPr>
    </w:p>
    <w:p>
      <w:pPr>
        <w:pStyle w:val="Body"/>
        <w:bidi w:val="0"/>
      </w:pPr>
      <w:r>
        <w:rPr>
          <w:rFonts w:ascii="Helvetica" w:cs="Arial Unicode MS" w:hAnsi="Arial Unicode MS" w:eastAsia="Arial Unicode MS"/>
          <w:rtl w:val="0"/>
          <w:lang w:val="en-US"/>
        </w:rPr>
        <w:t>The website will remain on the web for the next couple of years but if you want a more permanent record, you may want to order a DVD.  Previous DVDs run for 30+ minutes and have 400 - 500 pictures run as a slideshow with a background soundtrack enclosed in a plastic case.</w:t>
      </w:r>
    </w:p>
    <w:p>
      <w:pPr>
        <w:pStyle w:val="Body"/>
        <w:bidi w:val="0"/>
      </w:pPr>
    </w:p>
    <w:p>
      <w:pPr>
        <w:pStyle w:val="Body"/>
        <w:bidi w:val="0"/>
      </w:pPr>
      <w:r>
        <w:rPr>
          <w:rFonts w:ascii="Helvetica" w:cs="Arial Unicode MS" w:hAnsi="Arial Unicode MS" w:eastAsia="Arial Unicode MS"/>
          <w:rtl w:val="0"/>
          <w:lang w:val="en-US"/>
        </w:rPr>
        <w:t>It will take me 2 weeks of my summer vacation to put this DVD together.  That</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not including the photo editing already done on photos you see on the website.  Each photo has to be laid in and timed into the movie. Sound has to be layered into a sound bed. DVDs have to be burned. Labels and liner notes have to be printed. It</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a lot of work!</w:t>
      </w:r>
    </w:p>
    <w:p>
      <w:pPr>
        <w:pStyle w:val="Body"/>
        <w:bidi w:val="0"/>
      </w:pPr>
    </w:p>
    <w:p>
      <w:pPr>
        <w:pStyle w:val="Body"/>
        <w:bidi w:val="0"/>
      </w:pPr>
      <w:r>
        <w:rPr>
          <w:rFonts w:ascii="Helvetica" w:cs="Arial Unicode MS" w:hAnsi="Arial Unicode MS" w:eastAsia="Arial Unicode MS"/>
          <w:rtl w:val="0"/>
          <w:lang w:val="en-US"/>
        </w:rPr>
        <w:t>But, I will volunteer my time for this effort.  I will do this for you because this year has meant that much to me. I want to always remember The Whimsical Walruses. The community we have created will not exist when this year ends, but the friends and memories you have made will be everlasting.</w:t>
      </w:r>
    </w:p>
    <w:p>
      <w:pPr>
        <w:pStyle w:val="Body"/>
        <w:bidi w:val="0"/>
      </w:pPr>
    </w:p>
    <w:p>
      <w:pPr>
        <w:pStyle w:val="Body"/>
        <w:bidi w:val="0"/>
      </w:pPr>
      <w:r>
        <w:rPr>
          <w:rFonts w:ascii="Helvetica" w:cs="Arial Unicode MS" w:hAnsi="Arial Unicode MS" w:eastAsia="Arial Unicode MS"/>
          <w:rtl w:val="0"/>
          <w:lang w:val="en-US"/>
        </w:rPr>
        <w:t>In the past, I have given the DVD away but I did not get the idea the time and effort I put into the work was appreciated. I have also charged $5, just to cover basic costs and to make sure the students who get the DVD really want the DVD. I am sure some students were excluded because of the cost.</w:t>
      </w:r>
    </w:p>
    <w:p>
      <w:pPr>
        <w:pStyle w:val="Body"/>
        <w:bidi w:val="0"/>
      </w:pPr>
    </w:p>
    <w:p>
      <w:pPr>
        <w:pStyle w:val="Body"/>
        <w:bidi w:val="0"/>
      </w:pPr>
      <w:r>
        <w:rPr>
          <w:rFonts w:ascii="Helvetica" w:cs="Arial Unicode MS" w:hAnsi="Arial Unicode MS" w:eastAsia="Arial Unicode MS"/>
          <w:rtl w:val="0"/>
          <w:lang w:val="en-US"/>
        </w:rPr>
        <w:t>So, this year, I have hit upon a different solution.  As I volunteer to put this DVD together, I will ask you to volunteer for at least 6 hours, write a short essay and have your parents or guardians sign the essay to confirm that you did, indeed, volunteer your time. By volunteering your time, you can feel good about yourself, make someone else feel good and get a free DVD of The Whimsical Walruses 2014 - 2015.</w:t>
      </w:r>
    </w:p>
    <w:p>
      <w:pPr>
        <w:pStyle w:val="Body"/>
        <w:bidi w:val="0"/>
      </w:pPr>
      <w:r>
        <w:rPr>
          <w:rFonts w:ascii="Helvetica" w:cs="Arial Unicode MS" w:hAnsi="Arial Unicode MS" w:eastAsia="Arial Unicode MS"/>
          <w:rtl w:val="0"/>
        </w:rPr>
        <w:t>It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a win-win-win situation.</w:t>
      </w:r>
    </w:p>
    <w:p>
      <w:pPr>
        <w:pStyle w:val="Body"/>
        <w:bidi w:val="0"/>
      </w:pPr>
    </w:p>
    <w:p>
      <w:pPr>
        <w:pStyle w:val="Body"/>
        <w:bidi w:val="0"/>
      </w:pPr>
      <w:r>
        <w:rPr>
          <w:rFonts w:ascii="Helvetica" w:cs="Arial Unicode MS" w:hAnsi="Arial Unicode MS" w:eastAsia="Arial Unicode MS"/>
          <w:rtl w:val="0"/>
          <w:lang w:val="en-US"/>
        </w:rPr>
        <w:t>Within your essay, be sure to answer the following questions:</w:t>
      </w:r>
    </w:p>
    <w:p>
      <w:pPr>
        <w:pStyle w:val="Body"/>
        <w:bidi w:val="0"/>
      </w:pPr>
      <w:r>
        <w:rPr>
          <w:rFonts w:ascii="Helvetica" w:cs="Arial Unicode MS" w:hAnsi="Arial Unicode MS" w:eastAsia="Arial Unicode MS"/>
          <w:rtl w:val="0"/>
          <w:lang w:val="en-US"/>
        </w:rPr>
        <w:tab/>
        <w:t>Where do you volunteer your time?  You may help out in a number of locations.</w:t>
      </w:r>
    </w:p>
    <w:p>
      <w:pPr>
        <w:pStyle w:val="Body"/>
        <w:bidi w:val="0"/>
      </w:pPr>
      <w:r>
        <w:rPr>
          <w:rFonts w:ascii="Helvetica" w:cs="Arial Unicode MS" w:hAnsi="Arial Unicode MS" w:eastAsia="Arial Unicode MS"/>
          <w:rtl w:val="0"/>
          <w:lang w:val="en-US"/>
        </w:rPr>
        <w:tab/>
        <w:t>When do you volunteer? How long have you been participating in this effort?</w:t>
      </w:r>
    </w:p>
    <w:p>
      <w:pPr>
        <w:pStyle w:val="Body"/>
        <w:bidi w:val="0"/>
      </w:pPr>
      <w:r>
        <w:rPr>
          <w:rFonts w:ascii="Helvetica" w:cs="Arial Unicode MS" w:hAnsi="Arial Unicode MS" w:eastAsia="Arial Unicode MS"/>
          <w:rtl w:val="0"/>
          <w:lang w:val="en-US"/>
        </w:rPr>
        <w:t xml:space="preserve">           What do you do? Be specific in the responsibilities you choose to do.</w:t>
      </w:r>
    </w:p>
    <w:p>
      <w:pPr>
        <w:pStyle w:val="Body"/>
        <w:bidi w:val="0"/>
      </w:pPr>
      <w:r>
        <w:rPr>
          <w:rFonts w:ascii="Helvetica" w:cs="Arial Unicode MS" w:hAnsi="Arial Unicode MS" w:eastAsia="Arial Unicode MS"/>
          <w:rtl w:val="0"/>
          <w:lang w:val="en-US"/>
        </w:rPr>
        <w:tab/>
        <w:t xml:space="preserve">Why is your volunteer work important? Remember to explain how you help other </w:t>
        <w:tab/>
        <w:tab/>
        <w:t>people and how this benefits you, as well.</w:t>
      </w:r>
    </w:p>
    <w:p>
      <w:pPr>
        <w:pStyle w:val="Body"/>
        <w:bidi w:val="0"/>
      </w:pPr>
    </w:p>
    <w:p>
      <w:pPr>
        <w:pStyle w:val="Body"/>
        <w:bidi w:val="0"/>
      </w:pPr>
      <w:r>
        <w:rPr>
          <w:rFonts w:ascii="Helvetica" w:cs="Arial Unicode MS" w:hAnsi="Arial Unicode MS" w:eastAsia="Arial Unicode MS"/>
          <w:rtl w:val="0"/>
          <w:lang w:val="fr-FR"/>
        </w:rPr>
        <w:t>Parent Signature  _______________________________________________________</w:t>
      </w:r>
    </w:p>
    <w:p>
      <w:pPr>
        <w:pStyle w:val="Body"/>
        <w:bidi w:val="0"/>
        <w:rPr>
          <w:sz w:val="20"/>
          <w:szCs w:val="20"/>
        </w:rPr>
      </w:pPr>
      <w:r>
        <w:rPr>
          <w:rFonts w:ascii="Helvetica" w:cs="Arial Unicode MS" w:hAnsi="Arial Unicode MS" w:eastAsia="Arial Unicode MS"/>
          <w:rtl w:val="0"/>
        </w:rPr>
        <w:t xml:space="preserve">                             </w:t>
      </w:r>
      <w:r>
        <w:rPr>
          <w:rFonts w:ascii="Helvetica" w:cs="Arial Unicode MS" w:hAnsi="Arial Unicode MS" w:eastAsia="Arial Unicode MS"/>
          <w:sz w:val="20"/>
          <w:szCs w:val="20"/>
          <w:rtl w:val="0"/>
          <w:lang w:val="en-US"/>
        </w:rPr>
        <w:t>(I confirm that my son/daughter contributed at least 6 volunteer hours</w:t>
      </w:r>
    </w:p>
    <w:p>
      <w:pPr>
        <w:pStyle w:val="Body"/>
        <w:bidi w:val="0"/>
        <w:rPr>
          <w:sz w:val="20"/>
          <w:szCs w:val="20"/>
        </w:rPr>
      </w:pPr>
      <w:r>
        <w:rPr>
          <w:rFonts w:ascii="Helvetica" w:cs="Arial Unicode MS" w:hAnsi="Arial Unicode MS" w:eastAsia="Arial Unicode MS"/>
          <w:sz w:val="20"/>
          <w:szCs w:val="20"/>
          <w:rtl w:val="0"/>
          <w:lang w:val="en-US"/>
        </w:rPr>
        <w:t xml:space="preserve">                                    in the manner described in this essay and approve of him or her receiving The </w:t>
        <w:tab/>
        <w:tab/>
        <w:t xml:space="preserve">          Whimsical Walruses DVD.)</w:t>
      </w:r>
    </w:p>
    <w:p>
      <w:pPr>
        <w:pStyle w:val="Body"/>
        <w:bidi w:val="0"/>
        <w:rPr>
          <w:sz w:val="20"/>
          <w:szCs w:val="20"/>
        </w:rPr>
      </w:pPr>
    </w:p>
    <w:p>
      <w:pPr>
        <w:pStyle w:val="Body"/>
        <w:bidi w:val="0"/>
      </w:pPr>
      <w:r>
        <w:rPr>
          <w:rFonts w:ascii="Helvetica" w:cs="Arial Unicode MS" w:hAnsi="Arial Unicode MS" w:eastAsia="Arial Unicode MS"/>
          <w:sz w:val="20"/>
          <w:szCs w:val="20"/>
          <w:rtl w:val="0"/>
          <w:lang w:val="en-US"/>
        </w:rPr>
        <w:t>Due on or before June 22, 2015</w:t>
      </w:r>
    </w:p>
    <w:p>
      <w:pPr>
        <w:pStyle w:val="Body"/>
        <w:spacing w:line="312" w:lineRule="auto"/>
      </w:pPr>
      <w:r>
        <w:rPr>
          <w:rtl w:val="0"/>
        </w:rPr>
        <w:tab/>
        <w:t>____________________________________________________________________________________________________________________________________________</w:t>
      </w:r>
    </w:p>
    <w:p>
      <w:pPr>
        <w:pStyle w:val="Body"/>
        <w:spacing w:line="312" w:lineRule="auto"/>
      </w:pPr>
      <w:r>
        <w:rPr>
          <w:rtl w:val="0"/>
        </w:rPr>
        <w:t>______________________________________________________________________</w:t>
      </w:r>
    </w:p>
    <w:p>
      <w:pPr>
        <w:pStyle w:val="Body"/>
        <w:spacing w:line="312" w:lineRule="auto"/>
      </w:pPr>
      <w:r>
        <w:rPr>
          <w:rtl w:val="0"/>
        </w:rPr>
        <w:t>____________________________________________________________________________________________________________________________________________</w:t>
      </w:r>
    </w:p>
    <w:p>
      <w:pPr>
        <w:pStyle w:val="Body"/>
        <w:spacing w:line="312" w:lineRule="auto"/>
      </w:pPr>
      <w:r>
        <w:rPr>
          <w:rtl w:val="0"/>
        </w:rPr>
        <w:t>______________________________________________________________________</w:t>
      </w:r>
    </w:p>
    <w:p>
      <w:pPr>
        <w:pStyle w:val="Body"/>
        <w:spacing w:line="312" w:lineRule="auto"/>
      </w:pPr>
      <w:r>
        <w:rPr>
          <w:rtl w:val="0"/>
        </w:rPr>
        <w:t>____________________________________________________________________________________________________________________________________________</w:t>
      </w:r>
    </w:p>
    <w:p>
      <w:pPr>
        <w:pStyle w:val="Body"/>
        <w:spacing w:line="312" w:lineRule="auto"/>
      </w:pPr>
      <w:r>
        <w:rPr>
          <w:rtl w:val="0"/>
        </w:rPr>
        <w:t>______________________________________________________________________</w:t>
      </w:r>
    </w:p>
    <w:p>
      <w:pPr>
        <w:pStyle w:val="Body"/>
        <w:spacing w:line="312" w:lineRule="auto"/>
      </w:pPr>
      <w:r>
        <w:rPr>
          <w:rtl w:val="0"/>
        </w:rPr>
        <w:t>____________________________________________________________________________________________________________________________________________</w:t>
      </w:r>
    </w:p>
    <w:p>
      <w:pPr>
        <w:pStyle w:val="Body"/>
        <w:spacing w:line="312" w:lineRule="auto"/>
      </w:pPr>
      <w:r>
        <w:rPr>
          <w:rtl w:val="0"/>
        </w:rPr>
        <w:t>______________________________________________________________________</w:t>
      </w:r>
    </w:p>
    <w:p>
      <w:pPr>
        <w:pStyle w:val="Body"/>
        <w:spacing w:line="312" w:lineRule="auto"/>
      </w:pPr>
      <w:r>
        <w:rPr>
          <w:rtl w:val="0"/>
        </w:rPr>
        <w:t>____________________________________________________________________________________________________________________________________________</w:t>
      </w:r>
    </w:p>
    <w:p>
      <w:pPr>
        <w:pStyle w:val="Body"/>
        <w:spacing w:line="312" w:lineRule="auto"/>
      </w:pPr>
      <w:r>
        <w:rPr>
          <w:rtl w:val="0"/>
        </w:rPr>
        <w:t>______________________________________________________________________</w:t>
      </w:r>
    </w:p>
    <w:p>
      <w:pPr>
        <w:pStyle w:val="Body"/>
        <w:spacing w:line="312" w:lineRule="auto"/>
      </w:pPr>
      <w:r>
        <w:rPr>
          <w:rtl w:val="0"/>
        </w:rPr>
        <w:t>____________________________________________________________________________________________________________________________________________</w:t>
      </w:r>
    </w:p>
    <w:p>
      <w:pPr>
        <w:pStyle w:val="Body"/>
        <w:spacing w:line="312" w:lineRule="auto"/>
      </w:pPr>
      <w:r>
        <w:rPr>
          <w:rtl w:val="0"/>
        </w:rPr>
        <w:t>______________________________________________________________________</w:t>
      </w:r>
    </w:p>
    <w:p>
      <w:pPr>
        <w:pStyle w:val="Body"/>
        <w:spacing w:line="312" w:lineRule="auto"/>
      </w:pPr>
      <w:r>
        <w:rPr>
          <w:rtl w:val="0"/>
        </w:rPr>
        <w:t>____________________________________________________________________________________________________________________________________________</w:t>
      </w:r>
    </w:p>
    <w:p>
      <w:pPr>
        <w:pStyle w:val="Body"/>
        <w:spacing w:line="312" w:lineRule="auto"/>
      </w:pPr>
      <w:r>
        <w:rPr>
          <w:rtl w:val="0"/>
        </w:rPr>
        <w:t>______________________________________________________________________</w:t>
      </w:r>
    </w:p>
    <w:p>
      <w:pPr>
        <w:pStyle w:val="Body"/>
        <w:spacing w:line="312" w:lineRule="auto"/>
      </w:pPr>
      <w:r>
        <w:rPr>
          <w:rtl w:val="0"/>
        </w:rPr>
        <w:t>____________________________________________________________________________________________________________________________________________</w:t>
      </w:r>
    </w:p>
    <w:p>
      <w:pPr>
        <w:pStyle w:val="Body"/>
        <w:spacing w:line="312" w:lineRule="auto"/>
      </w:pPr>
      <w:r>
        <w:rPr>
          <w:rtl w:val="0"/>
        </w:rPr>
        <w:t>______________________________________________________________________</w:t>
      </w:r>
    </w:p>
    <w:p>
      <w:pPr>
        <w:pStyle w:val="Body"/>
        <w:spacing w:line="312" w:lineRule="auto"/>
      </w:pPr>
      <w:r>
        <w:rPr>
          <w:rtl w:val="0"/>
        </w:rPr>
        <w:t>____________________________________________________________________________________________________________________________________________</w:t>
      </w:r>
    </w:p>
    <w:p>
      <w:pPr>
        <w:pStyle w:val="Body"/>
        <w:spacing w:line="312" w:lineRule="auto"/>
      </w:pPr>
      <w:r>
        <w:rPr>
          <w:rtl w:val="0"/>
        </w:rPr>
        <w:t>______________________________________________________________________</w:t>
      </w:r>
    </w:p>
    <w:p>
      <w:pPr>
        <w:pStyle w:val="Body"/>
        <w:spacing w:line="312" w:lineRule="auto"/>
      </w:pPr>
      <w:r>
        <w:rPr>
          <w:rtl w:val="0"/>
        </w:rPr>
        <w:t>____________________________________________________________________________________________________________________________________________</w:t>
      </w:r>
    </w:p>
    <w:p>
      <w:pPr>
        <w:pStyle w:val="Body"/>
        <w:spacing w:line="312" w:lineRule="auto"/>
      </w:pPr>
      <w:r>
        <w:rPr>
          <w:rtl w:val="0"/>
        </w:rPr>
        <w:t>______________________________________________________________________</w:t>
      </w:r>
    </w:p>
    <w:p>
      <w:pPr>
        <w:pStyle w:val="Body"/>
        <w:spacing w:line="312" w:lineRule="auto"/>
      </w:pPr>
      <w:r>
        <w:rPr>
          <w:rtl w:val="0"/>
        </w:rPr>
        <w:t>____________________________________________________________________________________________________________________________________________</w:t>
      </w:r>
    </w:p>
    <w:p>
      <w:pPr>
        <w:pStyle w:val="Body"/>
        <w:spacing w:line="312" w:lineRule="auto"/>
      </w:pPr>
      <w:r>
        <w:rPr>
          <w:rtl w:val="0"/>
        </w:rPr>
        <w:t>______________________________________________________________________</w:t>
      </w:r>
    </w:p>
    <w:p>
      <w:pPr>
        <w:pStyle w:val="Body"/>
        <w:spacing w:line="312" w:lineRule="auto"/>
      </w:pPr>
      <w:r>
        <w:rPr>
          <w:rtl w:val="0"/>
        </w:rPr>
        <w:t>____________________________________________________________________</w:t>
      </w:r>
      <w:r>
        <w:rPr>
          <w:sz w:val="22"/>
          <w:szCs w:val="22"/>
          <w:rtl w:val="0"/>
        </w:rPr>
        <w:t>__</w:t>
      </w:r>
    </w:p>
    <w:p>
      <w:pPr>
        <w:pStyle w:val="Body"/>
        <w:bidi w:val="0"/>
      </w:pPr>
    </w:p>
    <w:p>
      <w:pPr>
        <w:pStyle w:val="Body"/>
        <w:bidi w:val="0"/>
      </w:pPr>
      <w:r>
        <w:rPr>
          <w:rFonts w:ascii="Helvetica" w:cs="Arial Unicode MS" w:hAnsi="Arial Unicode MS" w:eastAsia="Arial Unicode MS"/>
          <w:rtl w:val="0"/>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